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48189" w14:textId="77777777" w:rsidR="000C0222" w:rsidRPr="002D0F94" w:rsidRDefault="000C0222" w:rsidP="002D0F94">
      <w:pPr>
        <w:jc w:val="center"/>
        <w:rPr>
          <w:b/>
          <w:u w:val="single"/>
        </w:rPr>
      </w:pPr>
      <w:r w:rsidRPr="002D0F94">
        <w:rPr>
          <w:b/>
          <w:u w:val="single"/>
        </w:rPr>
        <w:t xml:space="preserve">HOW TO DOWNLOAD </w:t>
      </w:r>
      <w:r w:rsidR="004D7CD9">
        <w:rPr>
          <w:b/>
          <w:u w:val="single"/>
        </w:rPr>
        <w:t xml:space="preserve">OLDER VERSIONS OF OUR </w:t>
      </w:r>
      <w:r w:rsidRPr="002D0F94">
        <w:rPr>
          <w:b/>
          <w:u w:val="single"/>
        </w:rPr>
        <w:t>SOFTWARE</w:t>
      </w:r>
      <w:r w:rsidR="002D0F94">
        <w:rPr>
          <w:noProof/>
        </w:rPr>
        <w:drawing>
          <wp:inline distT="0" distB="0" distL="0" distR="0" wp14:anchorId="46CE1B2F" wp14:editId="6BF5BCE7">
            <wp:extent cx="1857375" cy="419100"/>
            <wp:effectExtent l="0" t="0" r="9525" b="0"/>
            <wp:docPr id="20" name="Picture 20" descr="http://brand.progress.com/images/visual-identity/primary-brandmar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://brand.progress.com/images/visual-identity/primary-brandmark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A3146" w14:textId="77777777" w:rsidR="000C0222" w:rsidRDefault="000C0222" w:rsidP="000C0222">
      <w:pPr>
        <w:rPr>
          <w:b/>
          <w:bCs/>
        </w:rPr>
      </w:pPr>
    </w:p>
    <w:p w14:paraId="11D10F5E" w14:textId="77777777" w:rsidR="000C0222" w:rsidRDefault="000C0222" w:rsidP="000C0222">
      <w:pPr>
        <w:rPr>
          <w:b/>
          <w:bCs/>
        </w:rPr>
      </w:pPr>
    </w:p>
    <w:p w14:paraId="1C4740D3" w14:textId="77777777" w:rsidR="000C0222" w:rsidRDefault="000C0222" w:rsidP="000C0222">
      <w:pPr>
        <w:rPr>
          <w:b/>
          <w:bCs/>
        </w:rPr>
      </w:pPr>
      <w:r>
        <w:rPr>
          <w:b/>
          <w:bCs/>
        </w:rPr>
        <w:t>Login to your account at Telerik.com</w:t>
      </w:r>
    </w:p>
    <w:p w14:paraId="748E908D" w14:textId="77777777" w:rsidR="000C0222" w:rsidRDefault="000C0222" w:rsidP="000C0222">
      <w:pPr>
        <w:rPr>
          <w:b/>
          <w:bCs/>
        </w:rPr>
      </w:pPr>
    </w:p>
    <w:p w14:paraId="1C4C7061" w14:textId="77777777" w:rsidR="000C0222" w:rsidRDefault="000B0C34" w:rsidP="000C0222">
      <w:r>
        <w:rPr>
          <w:noProof/>
        </w:rPr>
        <w:drawing>
          <wp:inline distT="0" distB="0" distL="0" distR="0" wp14:anchorId="4D5CDA29" wp14:editId="7E2A34A0">
            <wp:extent cx="2590800" cy="1953243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2296" cy="196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FF628" w14:textId="77777777" w:rsidR="000C0222" w:rsidRDefault="000C0222" w:rsidP="000C0222"/>
    <w:p w14:paraId="371329DC" w14:textId="4D72457B" w:rsidR="000C0222" w:rsidRPr="000B0C34" w:rsidRDefault="000C0222" w:rsidP="000C0222">
      <w:pPr>
        <w:rPr>
          <w:bCs/>
        </w:rPr>
      </w:pPr>
      <w:r>
        <w:rPr>
          <w:b/>
          <w:bCs/>
        </w:rPr>
        <w:t>Once logged in</w:t>
      </w:r>
      <w:r w:rsidR="00CE0FCC">
        <w:rPr>
          <w:b/>
          <w:bCs/>
        </w:rPr>
        <w:t xml:space="preserve"> &amp; on the account overview page</w:t>
      </w:r>
      <w:r>
        <w:rPr>
          <w:b/>
          <w:bCs/>
        </w:rPr>
        <w:t xml:space="preserve">, </w:t>
      </w:r>
      <w:r w:rsidR="00CE0FCC">
        <w:rPr>
          <w:b/>
          <w:bCs/>
        </w:rPr>
        <w:t>select</w:t>
      </w:r>
      <w:r>
        <w:rPr>
          <w:b/>
          <w:bCs/>
        </w:rPr>
        <w:t xml:space="preserve"> the “</w:t>
      </w:r>
      <w:r w:rsidR="00CE0FCC">
        <w:rPr>
          <w:b/>
          <w:bCs/>
        </w:rPr>
        <w:t>Downloads”</w:t>
      </w:r>
      <w:r>
        <w:rPr>
          <w:b/>
          <w:bCs/>
        </w:rPr>
        <w:t xml:space="preserve"> Tab</w:t>
      </w:r>
      <w:r w:rsidR="000B0C34">
        <w:rPr>
          <w:b/>
          <w:bCs/>
        </w:rPr>
        <w:t xml:space="preserve"> </w:t>
      </w:r>
    </w:p>
    <w:p w14:paraId="625D2C60" w14:textId="77777777" w:rsidR="000C0222" w:rsidRDefault="000C0222" w:rsidP="000C0222">
      <w:pPr>
        <w:rPr>
          <w:b/>
          <w:bCs/>
        </w:rPr>
      </w:pPr>
    </w:p>
    <w:p w14:paraId="2B7C3D5C" w14:textId="21B5DA0A" w:rsidR="000B0C34" w:rsidRDefault="00CE0FCC" w:rsidP="000C0222">
      <w:pPr>
        <w:rPr>
          <w:b/>
          <w:bCs/>
        </w:rPr>
      </w:pPr>
      <w:r w:rsidRPr="00CE0FCC">
        <w:drawing>
          <wp:inline distT="0" distB="0" distL="0" distR="0" wp14:anchorId="587A7345" wp14:editId="5133DF0A">
            <wp:extent cx="5943600" cy="4071620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7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ACE22" w14:textId="77777777" w:rsidR="000B0C34" w:rsidRDefault="000B0C34" w:rsidP="000C0222">
      <w:pPr>
        <w:rPr>
          <w:b/>
          <w:bCs/>
        </w:rPr>
      </w:pPr>
    </w:p>
    <w:p w14:paraId="48D2D4C7" w14:textId="77777777" w:rsidR="000B0C34" w:rsidRDefault="000B0C34" w:rsidP="000C0222">
      <w:pPr>
        <w:rPr>
          <w:b/>
          <w:bCs/>
        </w:rPr>
      </w:pPr>
    </w:p>
    <w:p w14:paraId="5B39BBBF" w14:textId="77777777" w:rsidR="000B0C34" w:rsidRDefault="000B0C34" w:rsidP="000C0222">
      <w:pPr>
        <w:rPr>
          <w:b/>
          <w:bCs/>
        </w:rPr>
      </w:pPr>
    </w:p>
    <w:p w14:paraId="50E465FA" w14:textId="77777777" w:rsidR="000B0C34" w:rsidRDefault="000B0C34" w:rsidP="000C0222">
      <w:pPr>
        <w:rPr>
          <w:b/>
          <w:bCs/>
        </w:rPr>
      </w:pPr>
    </w:p>
    <w:p w14:paraId="65290E9F" w14:textId="77777777" w:rsidR="000B0C34" w:rsidRDefault="000B0C34" w:rsidP="000C0222">
      <w:pPr>
        <w:rPr>
          <w:b/>
          <w:bCs/>
        </w:rPr>
      </w:pPr>
    </w:p>
    <w:p w14:paraId="7322CBB1" w14:textId="77777777" w:rsidR="000B0C34" w:rsidRDefault="000B0C34" w:rsidP="000C0222">
      <w:pPr>
        <w:rPr>
          <w:b/>
          <w:bCs/>
        </w:rPr>
      </w:pPr>
    </w:p>
    <w:p w14:paraId="18ED2EA7" w14:textId="77777777" w:rsidR="000B0C34" w:rsidRDefault="000B0C34" w:rsidP="000C0222">
      <w:pPr>
        <w:rPr>
          <w:b/>
          <w:bCs/>
        </w:rPr>
      </w:pPr>
    </w:p>
    <w:p w14:paraId="5E237F21" w14:textId="6E601E67" w:rsidR="000C0222" w:rsidRDefault="000C0222" w:rsidP="000C0222">
      <w:pPr>
        <w:rPr>
          <w:b/>
          <w:bCs/>
        </w:rPr>
      </w:pPr>
      <w:r>
        <w:rPr>
          <w:b/>
          <w:bCs/>
        </w:rPr>
        <w:t xml:space="preserve">Once in the </w:t>
      </w:r>
      <w:r w:rsidR="00CE0FCC">
        <w:rPr>
          <w:b/>
          <w:bCs/>
        </w:rPr>
        <w:t xml:space="preserve">Downloads page, select the appropriate product </w:t>
      </w:r>
      <w:r w:rsidR="000B0C34">
        <w:rPr>
          <w:bCs/>
        </w:rPr>
        <w:t>(Please note, the account in the screenshot is a test account, you may have different products listed)</w:t>
      </w:r>
    </w:p>
    <w:p w14:paraId="12D0F340" w14:textId="1A49025A" w:rsidR="000C0222" w:rsidRDefault="00CE0FCC" w:rsidP="000C0222">
      <w:pPr>
        <w:rPr>
          <w:b/>
          <w:bCs/>
        </w:rPr>
      </w:pPr>
      <w:r>
        <w:rPr>
          <w:noProof/>
        </w:rPr>
        <w:drawing>
          <wp:inline distT="0" distB="0" distL="0" distR="0" wp14:anchorId="2928BF48" wp14:editId="24CAFC97">
            <wp:extent cx="5943600" cy="5814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81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BF3D5" w14:textId="5676787C" w:rsidR="00CE0FCC" w:rsidRDefault="00CE0FCC" w:rsidP="000C0222">
      <w:pPr>
        <w:rPr>
          <w:b/>
          <w:bCs/>
        </w:rPr>
      </w:pPr>
    </w:p>
    <w:p w14:paraId="7A2A01B3" w14:textId="674CEBA0" w:rsidR="00CE0FCC" w:rsidRDefault="00CE0FCC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0CF84AF2" w14:textId="0E8AAE44" w:rsidR="000C0222" w:rsidRDefault="00CE0FCC" w:rsidP="000C0222">
      <w:pPr>
        <w:rPr>
          <w:b/>
          <w:bCs/>
        </w:rPr>
      </w:pPr>
      <w:r>
        <w:rPr>
          <w:b/>
          <w:bCs/>
        </w:rPr>
        <w:lastRenderedPageBreak/>
        <w:t>After selecting the appropriate product, you will be directed to a screen where you can choose the desired version.</w:t>
      </w:r>
    </w:p>
    <w:p w14:paraId="794C26C3" w14:textId="33E0624A" w:rsidR="00CE0FCC" w:rsidRDefault="00CE0FCC" w:rsidP="000C0222">
      <w:pPr>
        <w:rPr>
          <w:b/>
          <w:bCs/>
        </w:rPr>
      </w:pPr>
    </w:p>
    <w:p w14:paraId="42278C38" w14:textId="55B636FB" w:rsidR="00CE0FCC" w:rsidRDefault="00CE0FCC" w:rsidP="000C0222">
      <w:pPr>
        <w:rPr>
          <w:b/>
          <w:bCs/>
        </w:rPr>
      </w:pPr>
      <w:r>
        <w:rPr>
          <w:noProof/>
        </w:rPr>
        <w:drawing>
          <wp:inline distT="0" distB="0" distL="0" distR="0" wp14:anchorId="474C1ECB" wp14:editId="45D69F9D">
            <wp:extent cx="5943600" cy="1823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2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81912" w14:textId="36B87E4C" w:rsidR="00CE0FCC" w:rsidRPr="00CE0FCC" w:rsidRDefault="00CE0FCC" w:rsidP="000C0222">
      <w:pPr>
        <w:rPr>
          <w:b/>
          <w:bCs/>
        </w:rPr>
      </w:pPr>
      <w:r>
        <w:rPr>
          <w:b/>
          <w:bCs/>
        </w:rPr>
        <w:t>Select the desired version and download the license. If you do not see your desired version available, reach out to the customer support team at 888-365-2779 or telerik-sales@progress.com</w:t>
      </w:r>
      <w:bookmarkStart w:id="0" w:name="_GoBack"/>
      <w:bookmarkEnd w:id="0"/>
    </w:p>
    <w:p w14:paraId="3890388C" w14:textId="77777777" w:rsidR="000C0222" w:rsidRDefault="000C0222" w:rsidP="000C0222">
      <w:pPr>
        <w:rPr>
          <w:b/>
          <w:bCs/>
        </w:rPr>
      </w:pPr>
    </w:p>
    <w:p w14:paraId="7A61311B" w14:textId="77777777" w:rsidR="000C0222" w:rsidRDefault="000C0222" w:rsidP="000C0222">
      <w:pPr>
        <w:rPr>
          <w:b/>
          <w:bCs/>
        </w:rPr>
      </w:pPr>
    </w:p>
    <w:p w14:paraId="68BAAD18" w14:textId="77777777" w:rsidR="000B0C34" w:rsidRDefault="000B0C34" w:rsidP="000C0222">
      <w:pPr>
        <w:rPr>
          <w:b/>
          <w:bCs/>
        </w:rPr>
      </w:pPr>
    </w:p>
    <w:p w14:paraId="7D0F160E" w14:textId="6E00DD08" w:rsidR="004D7CD9" w:rsidRPr="004D7CD9" w:rsidRDefault="004D7CD9">
      <w:pPr>
        <w:rPr>
          <w:b/>
        </w:rPr>
      </w:pPr>
    </w:p>
    <w:sectPr w:rsidR="004D7CD9" w:rsidRPr="004D7C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7A629C"/>
    <w:multiLevelType w:val="hybridMultilevel"/>
    <w:tmpl w:val="71847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222"/>
    <w:rsid w:val="000B0C34"/>
    <w:rsid w:val="000C0222"/>
    <w:rsid w:val="00120E5E"/>
    <w:rsid w:val="0014601C"/>
    <w:rsid w:val="00187BA8"/>
    <w:rsid w:val="001B6FD7"/>
    <w:rsid w:val="002D0F94"/>
    <w:rsid w:val="00407160"/>
    <w:rsid w:val="004D7CD9"/>
    <w:rsid w:val="006E79E5"/>
    <w:rsid w:val="00972655"/>
    <w:rsid w:val="00CE0FCC"/>
    <w:rsid w:val="00ED4939"/>
    <w:rsid w:val="00FB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5F109"/>
  <w15:chartTrackingRefBased/>
  <w15:docId w15:val="{161C004E-6DCC-4FA2-A4F3-65F1BDD1A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022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02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0222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4D7CD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Telerik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Seth LaFay</dc:creator>
  <cp:keywords/>
  <dc:description/>
  <cp:lastModifiedBy>Ryan Dority</cp:lastModifiedBy>
  <cp:revision>3</cp:revision>
  <dcterms:created xsi:type="dcterms:W3CDTF">2019-05-06T19:36:00Z</dcterms:created>
  <dcterms:modified xsi:type="dcterms:W3CDTF">2020-06-03T18:21:00Z</dcterms:modified>
</cp:coreProperties>
</file>